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611D" w:rsidRPr="003400C8" w:rsidP="0092611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2-2511-2004/2025</w:t>
      </w:r>
    </w:p>
    <w:p w:rsidR="0092611D" w:rsidRPr="003400C8" w:rsidP="0092611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92611D" w:rsidRPr="003400C8" w:rsidP="0092611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2611D" w:rsidRPr="003400C8" w:rsidP="0092611D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2611D" w:rsidRPr="003400C8" w:rsidP="0092611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октября 2025 года                                                                                   г. Нефтеюганск</w:t>
      </w:r>
    </w:p>
    <w:p w:rsidR="0092611D" w:rsidRPr="003400C8" w:rsidP="0092611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2611D" w:rsidRPr="003400C8" w:rsidP="0092611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92611D" w:rsidRPr="003400C8" w:rsidP="0092611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ООО ПКО «ЦДУ Инвест» к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92611D" w:rsidRPr="003400C8" w:rsidP="0092611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92611D" w:rsidRPr="003400C8" w:rsidP="0092611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92611D" w:rsidRPr="003400C8" w:rsidP="0092611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3400C8" w:rsidR="00091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«ЦДУ Инвест»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3400C8">
        <w:rPr>
          <w:rFonts w:ascii="Times New Roman" w:hAnsi="Times New Roman" w:cs="Times New Roman"/>
          <w:sz w:val="24"/>
          <w:szCs w:val="24"/>
        </w:rPr>
        <w:t xml:space="preserve"> -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92611D" w:rsidRPr="003400C8" w:rsidP="0092611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00C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400C8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3400C8" w:rsidR="00091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«ЦДУ Инвест»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3400C8" w:rsidR="000911B2">
        <w:rPr>
          <w:rFonts w:ascii="Times New Roman" w:eastAsia="Times New Roman" w:hAnsi="Times New Roman" w:cs="Times New Roman"/>
          <w:sz w:val="24"/>
          <w:szCs w:val="24"/>
          <w:lang w:eastAsia="ru-RU"/>
        </w:rPr>
        <w:t>7727844641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№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400C8" w:rsidR="00B9113E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27.07.2024 по 16.12.2024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400C8" w:rsidR="000169AA">
        <w:rPr>
          <w:rFonts w:ascii="Times New Roman" w:eastAsia="Times New Roman" w:hAnsi="Times New Roman" w:cs="Times New Roman"/>
          <w:sz w:val="24"/>
          <w:szCs w:val="24"/>
          <w:lang w:eastAsia="ru-RU"/>
        </w:rPr>
        <w:t>25 300</w:t>
      </w:r>
      <w:r w:rsidRPr="00340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3400C8">
        <w:rPr>
          <w:rFonts w:ascii="Times New Roman" w:hAnsi="Times New Roman" w:cs="Times New Roman"/>
          <w:sz w:val="24"/>
          <w:szCs w:val="24"/>
        </w:rPr>
        <w:t>; судебные расходы по уплате государственной пошлины в размере 4000 руб.,</w:t>
      </w:r>
      <w:r w:rsidRPr="003400C8" w:rsidR="000169AA">
        <w:rPr>
          <w:rFonts w:ascii="Times New Roman" w:hAnsi="Times New Roman" w:cs="Times New Roman"/>
          <w:sz w:val="24"/>
          <w:szCs w:val="24"/>
        </w:rPr>
        <w:t xml:space="preserve"> почтовые расходы в размере 314,40 руб.,</w:t>
      </w:r>
      <w:r w:rsidRPr="003400C8">
        <w:rPr>
          <w:rFonts w:ascii="Times New Roman" w:hAnsi="Times New Roman" w:cs="Times New Roman"/>
          <w:sz w:val="24"/>
          <w:szCs w:val="24"/>
        </w:rPr>
        <w:t xml:space="preserve"> а всего: </w:t>
      </w:r>
      <w:r w:rsidRPr="003400C8" w:rsidR="00140CA5">
        <w:rPr>
          <w:rFonts w:ascii="Times New Roman" w:hAnsi="Times New Roman" w:cs="Times New Roman"/>
          <w:sz w:val="24"/>
          <w:szCs w:val="24"/>
        </w:rPr>
        <w:t>29 614</w:t>
      </w:r>
      <w:r w:rsidRPr="003400C8">
        <w:rPr>
          <w:rFonts w:ascii="Times New Roman" w:hAnsi="Times New Roman" w:cs="Times New Roman"/>
          <w:sz w:val="24"/>
          <w:szCs w:val="24"/>
        </w:rPr>
        <w:t xml:space="preserve"> (</w:t>
      </w:r>
      <w:r w:rsidRPr="003400C8" w:rsidR="00140CA5">
        <w:rPr>
          <w:rFonts w:ascii="Times New Roman" w:hAnsi="Times New Roman" w:cs="Times New Roman"/>
          <w:sz w:val="24"/>
          <w:szCs w:val="24"/>
        </w:rPr>
        <w:t>двадцать девять тысяч шестьсот четырнадцать) рублей 4</w:t>
      </w:r>
      <w:r w:rsidRPr="003400C8">
        <w:rPr>
          <w:rFonts w:ascii="Times New Roman" w:hAnsi="Times New Roman" w:cs="Times New Roman"/>
          <w:sz w:val="24"/>
          <w:szCs w:val="24"/>
        </w:rPr>
        <w:t xml:space="preserve">0 копеек. </w:t>
      </w:r>
    </w:p>
    <w:p w:rsidR="0092611D" w:rsidRPr="003400C8" w:rsidP="009261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92611D" w:rsidRPr="003400C8" w:rsidP="009261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2611D" w:rsidRPr="003400C8" w:rsidP="0092611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</w:t>
      </w: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</w:t>
      </w:r>
      <w:r w:rsidRPr="00340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окончательной форме.</w:t>
      </w:r>
    </w:p>
    <w:p w:rsidR="0092611D" w:rsidRPr="003400C8" w:rsidP="0092611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11D" w:rsidRPr="003400C8" w:rsidP="003400C8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0C8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3400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Т.П. Постовалова</w:t>
      </w:r>
    </w:p>
    <w:p w:rsidR="0092611D" w:rsidRPr="003400C8" w:rsidP="0092611D">
      <w:pPr>
        <w:rPr>
          <w:rFonts w:ascii="Times New Roman" w:hAnsi="Times New Roman" w:cs="Times New Roman"/>
          <w:sz w:val="24"/>
          <w:szCs w:val="24"/>
        </w:rPr>
      </w:pPr>
    </w:p>
    <w:p w:rsidR="0092611D" w:rsidRPr="003400C8" w:rsidP="0092611D">
      <w:pPr>
        <w:rPr>
          <w:rFonts w:ascii="Times New Roman" w:hAnsi="Times New Roman" w:cs="Times New Roman"/>
          <w:sz w:val="24"/>
          <w:szCs w:val="24"/>
        </w:rPr>
      </w:pPr>
    </w:p>
    <w:p w:rsidR="00080A89" w:rsidRPr="003400C8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E4"/>
    <w:rsid w:val="000169AA"/>
    <w:rsid w:val="00080A89"/>
    <w:rsid w:val="000911B2"/>
    <w:rsid w:val="00140CA5"/>
    <w:rsid w:val="003400C8"/>
    <w:rsid w:val="00676BE4"/>
    <w:rsid w:val="0092611D"/>
    <w:rsid w:val="009A0651"/>
    <w:rsid w:val="00B911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496E1-E716-43D4-988D-E380AAA7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1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0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